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B4" w:rsidRDefault="007365B4" w:rsidP="007365B4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FD5716">
        <w:rPr>
          <w:rFonts w:ascii="Times New Roman" w:hAnsi="Times New Roman" w:cs="Times New Roman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FD5716" w:rsidRDefault="00FD5716" w:rsidP="007365B4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"Тополек"</w:t>
      </w:r>
    </w:p>
    <w:p w:rsidR="007365B4" w:rsidRDefault="007365B4" w:rsidP="007365B4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365B4" w:rsidRDefault="007365B4" w:rsidP="007365B4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365B4" w:rsidRDefault="007365B4" w:rsidP="007365B4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365B4" w:rsidRDefault="007365B4" w:rsidP="007365B4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365B4" w:rsidRDefault="007365B4" w:rsidP="007365B4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365B4" w:rsidRDefault="007365B4" w:rsidP="007365B4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365B4" w:rsidRDefault="007365B4" w:rsidP="007365B4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365B4" w:rsidRDefault="007365B4" w:rsidP="007365B4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2609E" w:rsidRDefault="007365B4" w:rsidP="007365B4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7365B4">
        <w:rPr>
          <w:rFonts w:ascii="Times New Roman" w:hAnsi="Times New Roman" w:cs="Times New Roman"/>
          <w:sz w:val="32"/>
          <w:szCs w:val="32"/>
        </w:rPr>
        <w:t>Проект по по</w:t>
      </w:r>
      <w:r w:rsidR="00B2609E" w:rsidRPr="007365B4">
        <w:rPr>
          <w:rFonts w:ascii="Times New Roman" w:hAnsi="Times New Roman" w:cs="Times New Roman"/>
          <w:sz w:val="32"/>
          <w:szCs w:val="32"/>
        </w:rPr>
        <w:t>знавательно – исследовательск</w:t>
      </w:r>
      <w:r w:rsidRPr="007365B4">
        <w:rPr>
          <w:rFonts w:ascii="Times New Roman" w:hAnsi="Times New Roman" w:cs="Times New Roman"/>
          <w:sz w:val="32"/>
          <w:szCs w:val="32"/>
        </w:rPr>
        <w:t>ой</w:t>
      </w:r>
      <w:r w:rsidR="00B2609E" w:rsidRPr="007365B4">
        <w:rPr>
          <w:rFonts w:ascii="Times New Roman" w:hAnsi="Times New Roman" w:cs="Times New Roman"/>
          <w:sz w:val="32"/>
          <w:szCs w:val="32"/>
        </w:rPr>
        <w:t xml:space="preserve"> деятельность  «Природные стихии – Земля, Воздух, Вода, Огонь».</w:t>
      </w:r>
    </w:p>
    <w:p w:rsidR="007365B4" w:rsidRDefault="007365B4" w:rsidP="007365B4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7365B4" w:rsidRDefault="007365B4" w:rsidP="007365B4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7365B4" w:rsidRDefault="007365B4" w:rsidP="007365B4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7365B4" w:rsidRDefault="007365B4" w:rsidP="007365B4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7365B4" w:rsidRDefault="007365B4" w:rsidP="007365B4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7365B4" w:rsidRDefault="007365B4" w:rsidP="007365B4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</w:p>
    <w:p w:rsidR="007365B4" w:rsidRDefault="00CE55A5" w:rsidP="007365B4">
      <w:pPr>
        <w:spacing w:after="0"/>
        <w:ind w:firstLine="28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Выполнила</w:t>
      </w:r>
      <w:bookmarkStart w:id="0" w:name="_GoBack"/>
      <w:bookmarkEnd w:id="0"/>
      <w:r w:rsidR="007365B4">
        <w:rPr>
          <w:rFonts w:ascii="Times New Roman" w:hAnsi="Times New Roman" w:cs="Times New Roman"/>
          <w:sz w:val="32"/>
          <w:szCs w:val="32"/>
        </w:rPr>
        <w:t>:</w:t>
      </w:r>
    </w:p>
    <w:p w:rsidR="007365B4" w:rsidRDefault="00FD5716" w:rsidP="007365B4">
      <w:pPr>
        <w:spacing w:after="0"/>
        <w:ind w:firstLine="28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Коваль С.В.</w:t>
      </w:r>
    </w:p>
    <w:p w:rsidR="007365B4" w:rsidRDefault="007365B4" w:rsidP="00B2609E">
      <w:pPr>
        <w:ind w:left="-709" w:right="424" w:firstLine="283"/>
        <w:rPr>
          <w:rFonts w:ascii="Times New Roman" w:hAnsi="Times New Roman" w:cs="Times New Roman"/>
          <w:b/>
          <w:sz w:val="28"/>
          <w:szCs w:val="28"/>
        </w:rPr>
      </w:pPr>
    </w:p>
    <w:p w:rsidR="007365B4" w:rsidRDefault="007365B4" w:rsidP="00B2609E">
      <w:pPr>
        <w:ind w:left="-709" w:right="424" w:firstLine="283"/>
        <w:rPr>
          <w:rFonts w:ascii="Times New Roman" w:hAnsi="Times New Roman" w:cs="Times New Roman"/>
          <w:b/>
          <w:sz w:val="28"/>
          <w:szCs w:val="28"/>
        </w:rPr>
      </w:pPr>
    </w:p>
    <w:p w:rsidR="007365B4" w:rsidRDefault="007365B4" w:rsidP="00B2609E">
      <w:pPr>
        <w:ind w:left="-709" w:right="424" w:firstLine="283"/>
        <w:rPr>
          <w:rFonts w:ascii="Times New Roman" w:hAnsi="Times New Roman" w:cs="Times New Roman"/>
          <w:b/>
          <w:sz w:val="28"/>
          <w:szCs w:val="28"/>
        </w:rPr>
      </w:pPr>
    </w:p>
    <w:p w:rsidR="007365B4" w:rsidRDefault="007365B4" w:rsidP="00B2609E">
      <w:pPr>
        <w:ind w:left="-709" w:right="424" w:firstLine="283"/>
        <w:rPr>
          <w:rFonts w:ascii="Times New Roman" w:hAnsi="Times New Roman" w:cs="Times New Roman"/>
          <w:b/>
          <w:sz w:val="28"/>
          <w:szCs w:val="28"/>
        </w:rPr>
      </w:pPr>
    </w:p>
    <w:p w:rsidR="007365B4" w:rsidRDefault="007365B4" w:rsidP="00B2609E">
      <w:pPr>
        <w:ind w:left="-709" w:right="424" w:firstLine="283"/>
        <w:rPr>
          <w:rFonts w:ascii="Times New Roman" w:hAnsi="Times New Roman" w:cs="Times New Roman"/>
          <w:b/>
          <w:sz w:val="28"/>
          <w:szCs w:val="28"/>
        </w:rPr>
      </w:pPr>
    </w:p>
    <w:p w:rsidR="007365B4" w:rsidRDefault="007365B4" w:rsidP="00B2609E">
      <w:pPr>
        <w:ind w:left="-709" w:right="424" w:firstLine="283"/>
        <w:rPr>
          <w:rFonts w:ascii="Times New Roman" w:hAnsi="Times New Roman" w:cs="Times New Roman"/>
          <w:b/>
          <w:sz w:val="28"/>
          <w:szCs w:val="28"/>
        </w:rPr>
      </w:pPr>
    </w:p>
    <w:p w:rsidR="007365B4" w:rsidRDefault="007365B4" w:rsidP="00B2609E">
      <w:pPr>
        <w:ind w:left="-709" w:right="424" w:firstLine="283"/>
        <w:rPr>
          <w:rFonts w:ascii="Times New Roman" w:hAnsi="Times New Roman" w:cs="Times New Roman"/>
          <w:b/>
          <w:sz w:val="28"/>
          <w:szCs w:val="28"/>
        </w:rPr>
      </w:pPr>
    </w:p>
    <w:p w:rsidR="007365B4" w:rsidRDefault="007365B4" w:rsidP="00B2609E">
      <w:pPr>
        <w:ind w:left="-709" w:right="424" w:firstLine="283"/>
        <w:rPr>
          <w:rFonts w:ascii="Times New Roman" w:hAnsi="Times New Roman" w:cs="Times New Roman"/>
          <w:b/>
          <w:sz w:val="28"/>
          <w:szCs w:val="28"/>
        </w:rPr>
      </w:pPr>
    </w:p>
    <w:p w:rsidR="007365B4" w:rsidRPr="007365B4" w:rsidRDefault="007365B4" w:rsidP="007365B4">
      <w:pPr>
        <w:ind w:left="-709" w:right="42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7365B4" w:rsidRDefault="00FD5716" w:rsidP="007365B4">
      <w:pPr>
        <w:ind w:left="-709" w:right="424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7365B4" w:rsidRPr="007365B4">
        <w:rPr>
          <w:rFonts w:ascii="Times New Roman" w:hAnsi="Times New Roman" w:cs="Times New Roman"/>
          <w:sz w:val="28"/>
          <w:szCs w:val="28"/>
        </w:rPr>
        <w:t>г</w:t>
      </w:r>
    </w:p>
    <w:p w:rsidR="00FD5716" w:rsidRDefault="00FD5716" w:rsidP="007365B4">
      <w:pPr>
        <w:ind w:left="-709" w:right="42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FD5716" w:rsidRDefault="00FD5716" w:rsidP="007365B4">
      <w:pPr>
        <w:ind w:left="-709" w:right="42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09E" w:rsidRDefault="00B2609E" w:rsidP="007365B4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5B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7365B4" w:rsidRPr="007365B4" w:rsidRDefault="007365B4" w:rsidP="007365B4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09E" w:rsidRPr="007365B4" w:rsidRDefault="00B2609E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"Человек стал человеком Только тогда, когда увидел красоту вечерней зари и облаков, плывущих в голубом небе, услышал пение соловья и пережил восхищение красотой природы..." В. А. Сухомлинский.</w:t>
      </w:r>
    </w:p>
    <w:p w:rsidR="00B2609E" w:rsidRPr="007365B4" w:rsidRDefault="00B2609E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 xml:space="preserve">Какая притягательность заключается в том, что нас окружает с детства? Одно из проявлений патриотизма -  любовь к природе.  Это сложное чувство включает эмоциональную отзывчивость, устойчивый интерес в природе и желания охранять и приумножать или богатства. Красота родной природы раскрывает и красоту человеческого труда, рождает желание сделать свой храм еще прекраснее.  Поэтому так важно показать детям, как человек оберегает и умножает лесные богатства, сколько труда вкладывает, чтобы радовали всех леса и озера, поля и реки.  А так-то где эти будущее жители нашей планеты, творцы и продолжатели жизни на земле, им необходимы экологические знания. И чем раньше начнется процесс экологического воспитания, тем больше уверенность в том наша природа- наше богатство будет в сохранности. - долг живущих на Земле людей- сохранить всю эту красоту и богатство природы для будущих поколений. К вопросам экологического воспитания дошкольников в свое время обращалась много ученых:  с. Н. Николаев, Т. И. </w:t>
      </w:r>
      <w:proofErr w:type="spellStart"/>
      <w:r w:rsidRPr="007365B4">
        <w:rPr>
          <w:rFonts w:ascii="Times New Roman" w:hAnsi="Times New Roman" w:cs="Times New Roman"/>
          <w:sz w:val="24"/>
          <w:szCs w:val="24"/>
        </w:rPr>
        <w:t>Гризик</w:t>
      </w:r>
      <w:proofErr w:type="spellEnd"/>
      <w:r w:rsidRPr="007365B4">
        <w:rPr>
          <w:rFonts w:ascii="Times New Roman" w:hAnsi="Times New Roman" w:cs="Times New Roman"/>
          <w:sz w:val="24"/>
          <w:szCs w:val="24"/>
        </w:rPr>
        <w:t xml:space="preserve"> , С. А. Веретенникова, Р. И. Жуковская, П. Г. </w:t>
      </w:r>
      <w:proofErr w:type="spellStart"/>
      <w:r w:rsidRPr="007365B4">
        <w:rPr>
          <w:rFonts w:ascii="Times New Roman" w:hAnsi="Times New Roman" w:cs="Times New Roman"/>
          <w:sz w:val="24"/>
          <w:szCs w:val="24"/>
        </w:rPr>
        <w:t>Саморукова</w:t>
      </w:r>
      <w:proofErr w:type="spellEnd"/>
      <w:r w:rsidRPr="007365B4">
        <w:rPr>
          <w:rFonts w:ascii="Times New Roman" w:hAnsi="Times New Roman" w:cs="Times New Roman"/>
          <w:sz w:val="24"/>
          <w:szCs w:val="24"/>
        </w:rPr>
        <w:t xml:space="preserve"> . Вот почему выбрана эта тема, Мы согласны с мнением великих педагогов и осознаем всю угрозу, нависшую над природой в наши дни. </w:t>
      </w:r>
    </w:p>
    <w:p w:rsidR="00B2609E" w:rsidRPr="007365B4" w:rsidRDefault="00B2609E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7365B4">
        <w:rPr>
          <w:rFonts w:ascii="Times New Roman" w:hAnsi="Times New Roman" w:cs="Times New Roman"/>
          <w:sz w:val="24"/>
          <w:szCs w:val="24"/>
        </w:rPr>
        <w:t xml:space="preserve"> опытно- исследовательский (краткосрочный) с 4 по 29  июня.</w:t>
      </w:r>
    </w:p>
    <w:p w:rsidR="00B2609E" w:rsidRPr="007365B4" w:rsidRDefault="00B2609E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7365B4">
        <w:rPr>
          <w:rFonts w:ascii="Times New Roman" w:hAnsi="Times New Roman" w:cs="Times New Roman"/>
          <w:sz w:val="24"/>
          <w:szCs w:val="24"/>
        </w:rPr>
        <w:t xml:space="preserve"> дети 3- 6 лет , воспитатели , родители.</w:t>
      </w:r>
    </w:p>
    <w:p w:rsidR="00B2609E" w:rsidRPr="007365B4" w:rsidRDefault="00B2609E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7365B4">
        <w:rPr>
          <w:rFonts w:ascii="Times New Roman" w:hAnsi="Times New Roman" w:cs="Times New Roman"/>
          <w:sz w:val="24"/>
          <w:szCs w:val="24"/>
        </w:rPr>
        <w:t xml:space="preserve"> Воспитание экологической культуры.</w:t>
      </w:r>
    </w:p>
    <w:p w:rsidR="00B2609E" w:rsidRPr="007365B4" w:rsidRDefault="00B2609E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5B4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B2609E" w:rsidRPr="007365B4" w:rsidRDefault="00B2609E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1. Создать оптимальные условия для организации экологического воспитания детей.</w:t>
      </w:r>
    </w:p>
    <w:p w:rsidR="00B2609E" w:rsidRPr="007365B4" w:rsidRDefault="00B2609E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2. Развивать познавательную активность детей.</w:t>
      </w:r>
    </w:p>
    <w:p w:rsidR="00B2609E" w:rsidRPr="007365B4" w:rsidRDefault="00B2609E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3. Формировать любовь к природе, приобщение к красоте природе, бережному отношению.</w:t>
      </w:r>
    </w:p>
    <w:p w:rsidR="00B2609E" w:rsidRPr="007365B4" w:rsidRDefault="00B2609E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4. Раскрыть творческий потенциал ребенка, как ключ к освоению экологической культуры.</w:t>
      </w:r>
    </w:p>
    <w:p w:rsidR="00B2609E" w:rsidRPr="007365B4" w:rsidRDefault="00B2609E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5. Развивать у детей внимание, наблюдательность, мышление и воображение, представление о взаимосвязях в окружающей среде.</w:t>
      </w:r>
    </w:p>
    <w:p w:rsidR="00B2609E" w:rsidRPr="007365B4" w:rsidRDefault="00B2609E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6. Знакомить с правилами поведения в природе.</w:t>
      </w:r>
    </w:p>
    <w:p w:rsidR="00B2609E" w:rsidRPr="007365B4" w:rsidRDefault="00B2609E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7. Воспитывать коммуникативные навыки, самостоятельность, трудолюбие, наблюдательность и любознательность ко всему живому.</w:t>
      </w:r>
    </w:p>
    <w:p w:rsidR="00B2609E" w:rsidRPr="007365B4" w:rsidRDefault="00B2609E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8. Сплочение детей и родителей, родителей и педагогов в процессе активного сотрудничества в ходе реализации проекта.</w:t>
      </w:r>
    </w:p>
    <w:p w:rsidR="00B2609E" w:rsidRPr="007365B4" w:rsidRDefault="00B2609E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b/>
          <w:sz w:val="24"/>
          <w:szCs w:val="24"/>
        </w:rPr>
        <w:t>Сроки реализации проекта:</w:t>
      </w:r>
      <w:r w:rsidR="00FD5716">
        <w:rPr>
          <w:rFonts w:ascii="Times New Roman" w:hAnsi="Times New Roman" w:cs="Times New Roman"/>
          <w:sz w:val="24"/>
          <w:szCs w:val="24"/>
        </w:rPr>
        <w:t xml:space="preserve"> с 4 по 29 июня 2022</w:t>
      </w:r>
      <w:r w:rsidRPr="007365B4">
        <w:rPr>
          <w:rFonts w:ascii="Times New Roman" w:hAnsi="Times New Roman" w:cs="Times New Roman"/>
          <w:sz w:val="24"/>
          <w:szCs w:val="24"/>
        </w:rPr>
        <w:t>г.</w:t>
      </w:r>
    </w:p>
    <w:p w:rsidR="00B2609E" w:rsidRPr="007365B4" w:rsidRDefault="00B2609E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5B4">
        <w:rPr>
          <w:rFonts w:ascii="Times New Roman" w:hAnsi="Times New Roman" w:cs="Times New Roman"/>
          <w:b/>
          <w:sz w:val="24"/>
          <w:szCs w:val="24"/>
        </w:rPr>
        <w:t>Предполагаемые результаты проекта-целевые ориентиры:</w:t>
      </w:r>
    </w:p>
    <w:p w:rsidR="00B2609E" w:rsidRPr="007365B4" w:rsidRDefault="00B2609E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-развитие у детей устойчивого интереса к природе;</w:t>
      </w:r>
    </w:p>
    <w:p w:rsidR="00B2609E" w:rsidRPr="007365B4" w:rsidRDefault="00B2609E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-у детей сформированы основы экологических знаний;</w:t>
      </w:r>
    </w:p>
    <w:p w:rsidR="00B2609E" w:rsidRPr="007365B4" w:rsidRDefault="00B2609E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-дети проявляют любовь к природе, заботливая и бережное отношение к животным и растениям.</w:t>
      </w:r>
    </w:p>
    <w:p w:rsidR="00B2609E" w:rsidRPr="007365B4" w:rsidRDefault="00B2609E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5B4">
        <w:rPr>
          <w:rFonts w:ascii="Times New Roman" w:hAnsi="Times New Roman" w:cs="Times New Roman"/>
          <w:b/>
          <w:sz w:val="24"/>
          <w:szCs w:val="24"/>
        </w:rPr>
        <w:t>Форма работы с детьми:</w:t>
      </w:r>
    </w:p>
    <w:p w:rsidR="00B2609E" w:rsidRPr="007365B4" w:rsidRDefault="00B2609E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-НОД познавательного цикла, чтение художественной литературы, рассматривание энциклопедий, познавательно-исследовательская деятельность: эксперименты,  опыты, просмотр презентаций, прогулки, экскурсии.</w:t>
      </w:r>
    </w:p>
    <w:p w:rsidR="00B2609E" w:rsidRPr="007365B4" w:rsidRDefault="00B2609E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-НОД продуктивной деятельности: конструирование, аппликация, лепка, рисование.</w:t>
      </w:r>
    </w:p>
    <w:p w:rsidR="00B2609E" w:rsidRPr="007365B4" w:rsidRDefault="00B2609E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-игровая деятельность: подвижные, дидактические игры, игровые ситуации, созданные воспитателем проблемные ситуации.</w:t>
      </w:r>
    </w:p>
    <w:p w:rsidR="00B2609E" w:rsidRPr="007365B4" w:rsidRDefault="00B2609E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Ресурсное обеспечение проекта:</w:t>
      </w:r>
    </w:p>
    <w:p w:rsidR="00B2609E" w:rsidRPr="007365B4" w:rsidRDefault="00B2609E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1.Естественно научный центр в группе.</w:t>
      </w:r>
    </w:p>
    <w:p w:rsidR="00B2609E" w:rsidRPr="007365B4" w:rsidRDefault="00B2609E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lastRenderedPageBreak/>
        <w:t>2.Комнатные растения в соответствии с возрастными рекомендациями.</w:t>
      </w:r>
    </w:p>
    <w:p w:rsidR="00B2609E" w:rsidRPr="007365B4" w:rsidRDefault="00B2609E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3.Песок,  вода,  вертушки,  мыльные пузыри, свечи,  миски, ведерки, тазики, стаканчики.</w:t>
      </w:r>
    </w:p>
    <w:p w:rsidR="00B2609E" w:rsidRPr="007365B4" w:rsidRDefault="00B2609E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4. Методический инструментарий , картотека экспериментов и опытов, подвижных игр , схема бесед , занятия , и т. д.</w:t>
      </w:r>
    </w:p>
    <w:p w:rsidR="00B2609E" w:rsidRPr="007365B4" w:rsidRDefault="00B2609E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Подборка методической литературы "Методика экологического воспитания в детском саду".</w:t>
      </w:r>
    </w:p>
    <w:p w:rsidR="00B2609E" w:rsidRPr="007365B4" w:rsidRDefault="00B2609E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5B4">
        <w:rPr>
          <w:rFonts w:ascii="Times New Roman" w:hAnsi="Times New Roman" w:cs="Times New Roman"/>
          <w:b/>
          <w:sz w:val="24"/>
          <w:szCs w:val="24"/>
        </w:rPr>
        <w:t>Содержание проектной деятельности:</w:t>
      </w:r>
    </w:p>
    <w:p w:rsidR="00B2609E" w:rsidRPr="007365B4" w:rsidRDefault="00B2609E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1 этап: подготовительный;</w:t>
      </w:r>
    </w:p>
    <w:p w:rsidR="00B2609E" w:rsidRPr="007365B4" w:rsidRDefault="00B2609E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2 этап: практический;</w:t>
      </w:r>
    </w:p>
    <w:p w:rsidR="00B2609E" w:rsidRPr="007365B4" w:rsidRDefault="00B2609E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3 этап: заключительный.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5C6" w:rsidRPr="007365B4" w:rsidRDefault="00B2609E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  <w:sectPr w:rsidR="00AB45C6" w:rsidRPr="007365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365B4">
        <w:rPr>
          <w:rFonts w:ascii="Times New Roman" w:hAnsi="Times New Roman" w:cs="Times New Roman"/>
          <w:b/>
          <w:sz w:val="24"/>
          <w:szCs w:val="24"/>
        </w:rPr>
        <w:t>План реализации тематического проекта "Природные стихии - земля, воздух, вода, огонь".</w:t>
      </w:r>
    </w:p>
    <w:p w:rsidR="00B2609E" w:rsidRPr="007365B4" w:rsidRDefault="00B2609E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5B4">
        <w:rPr>
          <w:rFonts w:ascii="Times New Roman" w:hAnsi="Times New Roman" w:cs="Times New Roman"/>
          <w:b/>
          <w:sz w:val="24"/>
          <w:szCs w:val="24"/>
        </w:rPr>
        <w:t>Тема недели:"Воздух вокруг нас".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* формировать представление о воздухе и его свойствах.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* формировать представление о значение воздуха для практических целей человека.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* дать представление о том, что птицы крыльями опираются на воздух, отталкиваются от него и летят.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* выявить потребность растений в воздухе, дыхания;</w:t>
      </w:r>
      <w:r w:rsidR="003C765F">
        <w:rPr>
          <w:rFonts w:ascii="Times New Roman" w:hAnsi="Times New Roman" w:cs="Times New Roman"/>
          <w:sz w:val="24"/>
          <w:szCs w:val="24"/>
        </w:rPr>
        <w:t xml:space="preserve"> </w:t>
      </w:r>
      <w:r w:rsidRPr="007365B4">
        <w:rPr>
          <w:rFonts w:ascii="Times New Roman" w:hAnsi="Times New Roman" w:cs="Times New Roman"/>
          <w:sz w:val="24"/>
          <w:szCs w:val="24"/>
        </w:rPr>
        <w:t>помочь понять, как происходит процесс дыхания у растений.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* помочь детям понять, что загрязнение воздуха влияет на здоровье человека. Во время прогулки воспитывать любовь к природе.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* Развивать быстроту бега, ловкость, внимательность.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* проявлять интерес к различного рода исследовательской деятельности- экспериментированию, развивать мышление, логику, творчество ребенка.</w:t>
      </w:r>
    </w:p>
    <w:p w:rsidR="007365B4" w:rsidRDefault="007365B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5B4">
        <w:rPr>
          <w:rFonts w:ascii="Times New Roman" w:hAnsi="Times New Roman" w:cs="Times New Roman"/>
          <w:b/>
          <w:sz w:val="24"/>
          <w:szCs w:val="24"/>
        </w:rPr>
        <w:t>Мероприятия, содержание работы: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Беседа " Он нам нужен, чтобы дышать, чтобы шарик надувать"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Беседа " значение воздуха для человека, животных, и растений."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Беседа " почему птицы и насекомые летают и не падают."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Беседа " Для чего необходим воздух для растений."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Беседа " влияние загрязнения воздуха на окружающий мир".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Дидактическая игра " духовые музыкальные инструменты".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Дидактическая игра "летает, не летает".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Дидактическая игра "раздели на группы(птицы и насекомые)"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Дидактическая игра"живое и неживое"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Дидактическая игра"одуванчик лети!"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Игровое упражнение "передай воздушный шар"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Игровое упражнение "Что быстрее упадет"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Игровое упражнение "Цветик -</w:t>
      </w:r>
      <w:proofErr w:type="spellStart"/>
      <w:r w:rsidRPr="007365B4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7365B4">
        <w:rPr>
          <w:rFonts w:ascii="Times New Roman" w:hAnsi="Times New Roman" w:cs="Times New Roman"/>
          <w:sz w:val="24"/>
          <w:szCs w:val="24"/>
        </w:rPr>
        <w:t>"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Какое упражнение "кто очищает, а кто загрязняет воздух"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Продуктивная деятельность: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Изготовление для экспериментальной деятельности "вертушки"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Оригами "птица и самолет"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Рисование " одуванчики"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Прогулка: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Наблюдение за воздушными и гелиевыми шариками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Наблюдение за ветром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Наблюдение за птицами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Наблюдение "одуванчиков много они разные и красивые"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lastRenderedPageBreak/>
        <w:t>Наблюдение за домами с печным отоплением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65B4">
        <w:rPr>
          <w:rFonts w:ascii="Times New Roman" w:hAnsi="Times New Roman" w:cs="Times New Roman"/>
          <w:sz w:val="24"/>
          <w:szCs w:val="24"/>
        </w:rPr>
        <w:t>Экспериментная</w:t>
      </w:r>
      <w:proofErr w:type="spellEnd"/>
      <w:r w:rsidRPr="007365B4">
        <w:rPr>
          <w:rFonts w:ascii="Times New Roman" w:hAnsi="Times New Roman" w:cs="Times New Roman"/>
          <w:sz w:val="24"/>
          <w:szCs w:val="24"/>
        </w:rPr>
        <w:t xml:space="preserve"> деятельность "реактивный шарик"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65B4">
        <w:rPr>
          <w:rFonts w:ascii="Times New Roman" w:hAnsi="Times New Roman" w:cs="Times New Roman"/>
          <w:sz w:val="24"/>
          <w:szCs w:val="24"/>
        </w:rPr>
        <w:t>Экспериментная</w:t>
      </w:r>
      <w:proofErr w:type="spellEnd"/>
      <w:r w:rsidRPr="007365B4">
        <w:rPr>
          <w:rFonts w:ascii="Times New Roman" w:hAnsi="Times New Roman" w:cs="Times New Roman"/>
          <w:sz w:val="24"/>
          <w:szCs w:val="24"/>
        </w:rPr>
        <w:t xml:space="preserve"> деятельность "вертушка"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65B4">
        <w:rPr>
          <w:rFonts w:ascii="Times New Roman" w:hAnsi="Times New Roman" w:cs="Times New Roman"/>
          <w:sz w:val="24"/>
          <w:szCs w:val="24"/>
        </w:rPr>
        <w:t>Экспериментная</w:t>
      </w:r>
      <w:proofErr w:type="spellEnd"/>
      <w:r w:rsidRPr="007365B4">
        <w:rPr>
          <w:rFonts w:ascii="Times New Roman" w:hAnsi="Times New Roman" w:cs="Times New Roman"/>
          <w:sz w:val="24"/>
          <w:szCs w:val="24"/>
        </w:rPr>
        <w:t xml:space="preserve"> деятельность "летающий самолетик"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65B4">
        <w:rPr>
          <w:rFonts w:ascii="Times New Roman" w:hAnsi="Times New Roman" w:cs="Times New Roman"/>
          <w:sz w:val="24"/>
          <w:szCs w:val="24"/>
        </w:rPr>
        <w:t>Экспериментная</w:t>
      </w:r>
      <w:proofErr w:type="spellEnd"/>
      <w:r w:rsidRPr="007365B4">
        <w:rPr>
          <w:rFonts w:ascii="Times New Roman" w:hAnsi="Times New Roman" w:cs="Times New Roman"/>
          <w:sz w:val="24"/>
          <w:szCs w:val="24"/>
        </w:rPr>
        <w:t xml:space="preserve"> деятельность: предложить взять трубочки, вдохнуть и выдохнуть через неё, затем одно из отверстий замазать вазелином и предложи еще раз подышать в трубочку. Сделать вывод: нельзя засыпать листочки растений песком, так как на листьях растений очень мелкие отверстия, через которые они дышат.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Игра Забава с мыльными пузырями.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Игра " Поймай воздух" полиэтиленовым пакетом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Сенсорное упражнение "</w:t>
      </w:r>
      <w:proofErr w:type="spellStart"/>
      <w:r w:rsidRPr="007365B4">
        <w:rPr>
          <w:rFonts w:ascii="Times New Roman" w:hAnsi="Times New Roman" w:cs="Times New Roman"/>
          <w:sz w:val="24"/>
          <w:szCs w:val="24"/>
        </w:rPr>
        <w:t>сжатный</w:t>
      </w:r>
      <w:proofErr w:type="spellEnd"/>
      <w:r w:rsidRPr="007365B4">
        <w:rPr>
          <w:rFonts w:ascii="Times New Roman" w:hAnsi="Times New Roman" w:cs="Times New Roman"/>
          <w:sz w:val="24"/>
          <w:szCs w:val="24"/>
        </w:rPr>
        <w:t xml:space="preserve"> воздух"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Подвижные игры: "парашют","воробушки и автомобиль","гуси-гуси","раз, два, три к одуванчику беги".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Игры эстафеты с предметами: "вертушки","бумажные самолеты", и другие.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Вторая половина дня.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Чтение стихотворения М. Андреевой - "</w:t>
      </w:r>
      <w:proofErr w:type="spellStart"/>
      <w:r w:rsidRPr="007365B4">
        <w:rPr>
          <w:rFonts w:ascii="Times New Roman" w:hAnsi="Times New Roman" w:cs="Times New Roman"/>
          <w:sz w:val="24"/>
          <w:szCs w:val="24"/>
        </w:rPr>
        <w:t>Доглядной</w:t>
      </w:r>
      <w:proofErr w:type="spellEnd"/>
      <w:r w:rsidRPr="007365B4">
        <w:rPr>
          <w:rFonts w:ascii="Times New Roman" w:hAnsi="Times New Roman" w:cs="Times New Roman"/>
          <w:sz w:val="24"/>
          <w:szCs w:val="24"/>
        </w:rPr>
        <w:t xml:space="preserve">", "что такое воздух", И. </w:t>
      </w:r>
      <w:proofErr w:type="spellStart"/>
      <w:r w:rsidRPr="007365B4">
        <w:rPr>
          <w:rFonts w:ascii="Times New Roman" w:hAnsi="Times New Roman" w:cs="Times New Roman"/>
          <w:sz w:val="24"/>
          <w:szCs w:val="24"/>
        </w:rPr>
        <w:t>Такмакова</w:t>
      </w:r>
      <w:proofErr w:type="spellEnd"/>
      <w:r w:rsidRPr="007365B4">
        <w:rPr>
          <w:rFonts w:ascii="Times New Roman" w:hAnsi="Times New Roman" w:cs="Times New Roman"/>
          <w:sz w:val="24"/>
          <w:szCs w:val="24"/>
        </w:rPr>
        <w:t xml:space="preserve"> "ветрено", "прозрачная невидимка".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 xml:space="preserve">Просмотр фрагмента сказки А. Пушкина "Сказка о царе </w:t>
      </w:r>
      <w:proofErr w:type="spellStart"/>
      <w:r w:rsidRPr="007365B4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7365B4">
        <w:rPr>
          <w:rFonts w:ascii="Times New Roman" w:hAnsi="Times New Roman" w:cs="Times New Roman"/>
          <w:sz w:val="24"/>
          <w:szCs w:val="24"/>
        </w:rPr>
        <w:t>"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Наблюдение за погодой.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Наблюдение за мини - метеостанцией (определение направления ветра).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Наблюдение за самолетами.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Прослушивание музыки "ветерок", "шум леса".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Опыт №1 "Могучие дыхание"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Опыт №2 "парусные кораблики"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Опыт №3 "лимон надувает воздушный шар"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Опыт №4 "в стакане есть воздух"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Опыт №5 показать, что в почве есть воздух.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Презентация на тему "воздух невидимка".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Работа с родителями: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 xml:space="preserve">Предложить родителям зарисовать с ребёнком, Как пузырьки воздуха выходят в воде из игрушек. Продемонстрировать ребёнку </w:t>
      </w:r>
      <w:proofErr w:type="spellStart"/>
      <w:r w:rsidRPr="007365B4">
        <w:rPr>
          <w:rFonts w:ascii="Times New Roman" w:hAnsi="Times New Roman" w:cs="Times New Roman"/>
          <w:sz w:val="24"/>
          <w:szCs w:val="24"/>
        </w:rPr>
        <w:t>вентилятор:его</w:t>
      </w:r>
      <w:proofErr w:type="spellEnd"/>
      <w:r w:rsidRPr="007365B4">
        <w:rPr>
          <w:rFonts w:ascii="Times New Roman" w:hAnsi="Times New Roman" w:cs="Times New Roman"/>
          <w:sz w:val="24"/>
          <w:szCs w:val="24"/>
        </w:rPr>
        <w:t xml:space="preserve"> лопасти заставляют воздух двигаться-создают Ветер. Изготовление из нестандартного материала для дыхательной гимнастики. Консультация "ребёнок на даче".</w:t>
      </w:r>
    </w:p>
    <w:p w:rsidR="007365B4" w:rsidRDefault="007365B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068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5B4">
        <w:rPr>
          <w:rFonts w:ascii="Times New Roman" w:hAnsi="Times New Roman" w:cs="Times New Roman"/>
          <w:b/>
          <w:sz w:val="24"/>
          <w:szCs w:val="24"/>
        </w:rPr>
        <w:t>Тем</w:t>
      </w:r>
      <w:r w:rsidR="00BB2068" w:rsidRPr="007365B4">
        <w:rPr>
          <w:rFonts w:ascii="Times New Roman" w:hAnsi="Times New Roman" w:cs="Times New Roman"/>
          <w:b/>
          <w:sz w:val="24"/>
          <w:szCs w:val="24"/>
        </w:rPr>
        <w:t>а недели: "Земля наш общий дом".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 xml:space="preserve">Большая планета Земля нам подарила горы, </w:t>
      </w:r>
      <w:r w:rsidR="00BB2068" w:rsidRPr="007365B4">
        <w:rPr>
          <w:rFonts w:ascii="Times New Roman" w:hAnsi="Times New Roman" w:cs="Times New Roman"/>
          <w:sz w:val="24"/>
          <w:szCs w:val="24"/>
        </w:rPr>
        <w:t xml:space="preserve"> </w:t>
      </w:r>
      <w:r w:rsidRPr="007365B4">
        <w:rPr>
          <w:rFonts w:ascii="Times New Roman" w:hAnsi="Times New Roman" w:cs="Times New Roman"/>
          <w:sz w:val="24"/>
          <w:szCs w:val="24"/>
        </w:rPr>
        <w:t xml:space="preserve">леса, равнины, степи, поля, озера, реки, океаны, моря. Растут на земле деревья, кусты и красоты, небывалые цветы. </w:t>
      </w:r>
      <w:r w:rsidR="00BB2068" w:rsidRPr="007365B4">
        <w:rPr>
          <w:rFonts w:ascii="Times New Roman" w:hAnsi="Times New Roman" w:cs="Times New Roman"/>
          <w:sz w:val="24"/>
          <w:szCs w:val="24"/>
        </w:rPr>
        <w:t xml:space="preserve"> </w:t>
      </w:r>
      <w:r w:rsidRPr="007365B4">
        <w:rPr>
          <w:rFonts w:ascii="Times New Roman" w:hAnsi="Times New Roman" w:cs="Times New Roman"/>
          <w:sz w:val="24"/>
          <w:szCs w:val="24"/>
        </w:rPr>
        <w:t>"Разные звери живут на Земле, птицы летают в вышине."</w:t>
      </w:r>
      <w:r w:rsidR="00BB2068" w:rsidRPr="007365B4">
        <w:rPr>
          <w:rFonts w:ascii="Times New Roman" w:hAnsi="Times New Roman" w:cs="Times New Roman"/>
          <w:sz w:val="24"/>
          <w:szCs w:val="24"/>
        </w:rPr>
        <w:t xml:space="preserve"> </w:t>
      </w:r>
      <w:r w:rsidRPr="007365B4">
        <w:rPr>
          <w:rFonts w:ascii="Times New Roman" w:hAnsi="Times New Roman" w:cs="Times New Roman"/>
          <w:sz w:val="24"/>
          <w:szCs w:val="24"/>
        </w:rPr>
        <w:t xml:space="preserve"> Как важно землю нашу беречь и любить природу и нашей</w:t>
      </w:r>
      <w:r w:rsidR="00BB2068" w:rsidRPr="007365B4">
        <w:rPr>
          <w:rFonts w:ascii="Times New Roman" w:hAnsi="Times New Roman" w:cs="Times New Roman"/>
          <w:sz w:val="24"/>
          <w:szCs w:val="24"/>
        </w:rPr>
        <w:t xml:space="preserve"> дорожить, заботиться, охранять</w:t>
      </w:r>
      <w:r w:rsidRPr="007365B4">
        <w:rPr>
          <w:rFonts w:ascii="Times New Roman" w:hAnsi="Times New Roman" w:cs="Times New Roman"/>
          <w:sz w:val="24"/>
          <w:szCs w:val="24"/>
        </w:rPr>
        <w:t>, нельзя природу обижать.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* формировать экологическую культуру. Закладывать основы целостного восприятия мира.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* Расширять и углублять знания о растениях родного края, воспитывать желание любоваться красотой: деревьев, кустарников, цветов.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* воспитывать у детей знания о правилах поведения в природе. Учить бережному и доброму отношению к природе.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* проявлять интерес к различного рода исследовательской деятельности- экспериментированию, развивать мышление, логику, творчество ребенка.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* помочь ребенку приобрести новые знания.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* удовлетворить потребности детей в двигательной активности.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* развивать быстроту бега, ловкость, внимательность.</w:t>
      </w:r>
    </w:p>
    <w:p w:rsidR="00AB45C6" w:rsidRPr="007365B4" w:rsidRDefault="00AB45C6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* закрепить у детей знания о правилах поведения в природе. Учить бережно и доброму отношению к природе.</w:t>
      </w:r>
    </w:p>
    <w:p w:rsidR="007365B4" w:rsidRDefault="007365B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5B4">
        <w:rPr>
          <w:rFonts w:ascii="Times New Roman" w:hAnsi="Times New Roman" w:cs="Times New Roman"/>
          <w:b/>
          <w:sz w:val="24"/>
          <w:szCs w:val="24"/>
        </w:rPr>
        <w:t>Мероприятия, содержание работы: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Беседа с рассматривание глобуса.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Беседа: "Как важно чтобы нас окружала много зеленых насаждений".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Беседа: "Как животные приспособились к сезонным изменениям в природе".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Беседа: "правила поведения в природе".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Дидактическая игра "Разгадай загадку" (по определенному плану описания применять свои знания о явлениях природы).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Дидактическая игра "где, Что растёт".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Дидактическая игра " где, чей дом" (животные).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Дидактическая игра "живое и неживое".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Подвижная игра "День и ночь".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Подвижная игра "что в пакете".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Подвижная игра "Поймай бабочку".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Подвижная игра "живое -неживое".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Хороводная игра "Круг-кружочек Аленький цветочек".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Экспериментирование "почему бывает день и ночь".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Прогулка.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 xml:space="preserve">Продуктивная деятельность: 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Рисование на асфальте на тему "большая планета Земля".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Лепка "Сюжетно-коллективная: мы на луг Ходили, мы лужок лепили".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Конструирование сооружений из песка с использованием природных материалов и мелких игрушек на тему "ферма", "Животные леса".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Наблюдение: экскурсия по территории детского сада (расширять знания детей о растениях растущих на территории детского сада, обратить внимание на разнообразие почвы. Взять образцы почвы на участках хорошо им знакомых для проведения опыта №2 (смотреть картотеку).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Наблюдение за жизнью растений на территории детского сада.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Наблюдение за собакой.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Наблюдение за насекомыми.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Эксперимент: Какие цветы сохраняются дольше: срезанные или оставшиеся на растении.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Подвижные игры: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"Мы веселые ребята";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"Раз-два-три к растению беги";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"Лохматый пес".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Игра "сортируем мусор".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Свободная игровая деятельность с выносным материалом (игры с песком).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Вторая половина дня вторая половина дня.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Чтение К. Ушинский "Два плуга"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Чтение загадки о животных и запишите.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Театральная деятельность "имитация паводок, образы животных в импровизации".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Хороводная игра "Теремок".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Сюжетно-ролевая игра "Зоопарк".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Презентация "заповедники Республики Коми".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Наблюдение "растения-барометры".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Посадка лука "мини огород".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Опыт: Как происходит загрязнение почвы, обсудить возможные последствия его (смотреть опыт №4).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Презентация "природа республики Коми".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Работа с родителями: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 xml:space="preserve">Консультация  "Ваш ребёнок познаёт мир". 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lastRenderedPageBreak/>
        <w:t>Предложить сделать вместе с детьми макет на тему "растения и животные на Земле". Просмотр телепередач о животных.</w:t>
      </w:r>
    </w:p>
    <w:p w:rsidR="007365B4" w:rsidRDefault="007365B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5B4">
        <w:rPr>
          <w:rFonts w:ascii="Times New Roman" w:hAnsi="Times New Roman" w:cs="Times New Roman"/>
          <w:b/>
          <w:sz w:val="24"/>
          <w:szCs w:val="24"/>
        </w:rPr>
        <w:t>Тема недели:"вода в природе и в жизни человека".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* дать детям представление о круговороте воды в природе роль воды в жизни человека.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* прививать навыки правильного поведения на воде.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* воспитывать экономное и бережное отношение к воде как к источнику жизни.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* расширять знания о жителях подводного мира.</w:t>
      </w:r>
    </w:p>
    <w:p w:rsidR="007365B4" w:rsidRDefault="007365B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5B4">
        <w:rPr>
          <w:rFonts w:ascii="Times New Roman" w:hAnsi="Times New Roman" w:cs="Times New Roman"/>
          <w:b/>
          <w:sz w:val="24"/>
          <w:szCs w:val="24"/>
        </w:rPr>
        <w:t>Мероприятия, содержание работы: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Беседа: о воде, ее значение в жизни растений.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Беседа: Кто живет в воде.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Беседа: как человек использует воду.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Беседа: бабушка забыла закрыть кран.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Дидактическая игра: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"Какой бывает вода" (с картинками);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"Полить цветок";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"Кто живет в море, а кто в реке";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"Сварим компот";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"купание малыша".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Подвижная игра  "Солнышко и дождик".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Подвижная игра  "Через Ручеек"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Эксперимент: "Свойства воды" подвести детей к пониманию того, что вода бывает теплая, горячая, холодная.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Чтение сказки А. Пушкина "О Золотой рыбки".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Эксперимент "Бережем воду" : помочь определить, сколько воды  зря проливается из крана; учить беречь воду.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Продуктивная деятельность.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Конструирование "построить мост через речку".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Аппликация "рыбки в аквариуме".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Рисование с аппликацией  (коллективная)  "Вода и растения".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Чтение "Сколько знаю я дождей".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Занятие  "Какой бывает вода" : познакомить детей с некоторыми свойствами воды (прозрачная, без цвета, запаха и вкуса, растворяет некоторые вещества); обратить внимание на то, что даже такой привычный объект, как вода, таит в себе много неизвестного; формировать представление детей о роли воды в жизни всего живого; познакомить со способами экономного использования воды в быту.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Прогулка:  наблюдение за водой с экспериментом – формировать представление о состоянии воды в летний период.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Наблюдение за жизнью растений с экспериментом "Как увидеть движение через корни".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Наблюдение за мини-водоемом с экспериментом на тему "Ловись рыбка". Продолжать знакомить со свойствами воды, вылавливать игрушки (рыбки) сачком.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Наблюдение за дождем.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Наблюдение как птица пьёт воду.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Эксперимент "Растворимость веществ в воде" (сахар, соль, песок).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Подвижные игры: "Море волнуется раз", "с кочки на кочку", "караси и щука", "рыбаки и рыбки", "солнышко и дождик".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Вторая половина дня.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Прослушивание аудиозаписи "синяя вода".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 xml:space="preserve">Чтение А. </w:t>
      </w:r>
      <w:proofErr w:type="spellStart"/>
      <w:r w:rsidRPr="007365B4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7365B4">
        <w:rPr>
          <w:rFonts w:ascii="Times New Roman" w:hAnsi="Times New Roman" w:cs="Times New Roman"/>
          <w:sz w:val="24"/>
          <w:szCs w:val="24"/>
        </w:rPr>
        <w:t xml:space="preserve"> "Девочка чумазая".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Просмотр мультфильма "</w:t>
      </w:r>
      <w:proofErr w:type="spellStart"/>
      <w:r w:rsidRPr="007365B4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7365B4">
        <w:rPr>
          <w:rFonts w:ascii="Times New Roman" w:hAnsi="Times New Roman" w:cs="Times New Roman"/>
          <w:sz w:val="24"/>
          <w:szCs w:val="24"/>
        </w:rPr>
        <w:t>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lastRenderedPageBreak/>
        <w:t>Чтение Н. Рыжова "Вы слыхали о воде".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Опыты "окрашивание воды".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Опыт с наблюдением и трудовой деятельностью "растениям легче дышать если землю разрыхлить и полить".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Опыт "тёплая капелька или поможем кукле умыться".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Чтение Н. Рыжова "жила-была речка".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Сюжетно-ролевая игра "поварята", "искупаем куклу Таню", "а ну-ка вылови" подвижные игры.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Подвижные игра "Удочка"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Наблюдение: за лужами.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Наблюдение: "как животные пьют воду"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Рассматривание иллюстрации "обитатели в море и у моря".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Работа с родителями:</w:t>
      </w:r>
    </w:p>
    <w:p w:rsidR="00BB2068" w:rsidRPr="007365B4" w:rsidRDefault="00BB2068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Предложить прочитать стихи про воду детям. Провести эксперимент вместе с детьми с водой. Если вода течёт слышится звук "с" - произнести этот звук. Прививать детей культурно-гигиеническим навыкам.  Предложить родителям сделать макет "Водный мир".</w:t>
      </w:r>
    </w:p>
    <w:p w:rsidR="007365B4" w:rsidRDefault="007365B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5B4">
        <w:rPr>
          <w:rFonts w:ascii="Times New Roman" w:hAnsi="Times New Roman" w:cs="Times New Roman"/>
          <w:b/>
          <w:sz w:val="24"/>
          <w:szCs w:val="24"/>
        </w:rPr>
        <w:t>Тема недели: "Огонь- хороший слуга, но плохой хозяин".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* формировать у детей осознанное и ответственное отношение к выполнению правил пожарной безопасности в природе и в быту.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* формировать у детей экологической грамотности, бережного отношения к природе и ее обитателям.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* дать понятие детям, когда огонь- друг, а когда- враг.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* углубление и систематизация знаний о причинах возникновения пожаров, об опасности пожаров для окружающей среды и собственного здоровья.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* развивать такие интегративные качества личности дошкольников как любознательность, активность.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* развивать у детей познавательную активность, любознательность, творческие способности, коммуникативные навыки; развитие связной речи, пополнение и активизация словарного запаса.</w:t>
      </w:r>
    </w:p>
    <w:p w:rsidR="007365B4" w:rsidRDefault="007365B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5B4">
        <w:rPr>
          <w:rFonts w:ascii="Times New Roman" w:hAnsi="Times New Roman" w:cs="Times New Roman"/>
          <w:b/>
          <w:sz w:val="24"/>
          <w:szCs w:val="24"/>
        </w:rPr>
        <w:t>Мероприятия, содержание работы: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Беседы: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"Лес наше богатство";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"Берегите лес от пожара";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"Не шутите вы с огнем, чтобы не жалеть потом";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"Если дома ты один".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В жизни всегда есть место подвигу "Пожарный - отважная профессия".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Дидактические игры: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"Напоминающие экологические знаки";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"Как заботиться о лесе" ;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"Средства пожаротушения или как можно потушить пожар";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"Причины возникновения пожаров";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"Позвони в пожарную часть!";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"Разрешается-запрещается";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Продуктивная деятельность.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Конструирование пожарной машины из Лего.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Лепка "море горит"  По мотивам сказки К. Чуковского "Путаница".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Рисование: "пожар в лесу", "Кошкин дом".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Прогулка.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Наблюдение за сезонными изменениями.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lastRenderedPageBreak/>
        <w:t>Наблюдение за деревьями.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Наблюдение "Солнце- источник тепла и света".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Наблюдение за птицами.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Подвижные игры.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"Мы пожарные".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"Пожарные на учениях".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"Гори гори ясно".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"Кто быстрее потушить пожар".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"Огонь- вода"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Эксперименты: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"Зажжем свечу" - сделать выводы, что огонь стихия яркая, привлекательная, но в тоже время очень опасная.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"Потушим огонь" - чем можно потушить огонь: вода, песок, земля.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Эксперимент с наблюдением: предложить в горящую свечу плотно накрыть контейнером и понаблюдать, что произойдёт с огнём. Сделать вывод - когда доступ воздуха в контейнере прекратится огонь погас. Значит при пожаре открывать окно нельзя.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Экспериментально-исследовательская деятельность:  "Огонь дышит" (пожары загрязняют воздух).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 xml:space="preserve">Чтение: К. Чуковский "Путаница", сказка "о непослушной спичке", сказка-легенда "как человек подружился с огнем", Я. </w:t>
      </w:r>
      <w:proofErr w:type="spellStart"/>
      <w:r w:rsidRPr="007365B4">
        <w:rPr>
          <w:rFonts w:ascii="Times New Roman" w:hAnsi="Times New Roman" w:cs="Times New Roman"/>
          <w:sz w:val="24"/>
          <w:szCs w:val="24"/>
        </w:rPr>
        <w:t>Тайц</w:t>
      </w:r>
      <w:proofErr w:type="spellEnd"/>
      <w:r w:rsidRPr="007365B4">
        <w:rPr>
          <w:rFonts w:ascii="Times New Roman" w:hAnsi="Times New Roman" w:cs="Times New Roman"/>
          <w:sz w:val="24"/>
          <w:szCs w:val="24"/>
        </w:rPr>
        <w:t xml:space="preserve"> "По ягоды".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 xml:space="preserve">Просмотр мультфильмов по безопасности. 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Игры с мячом: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"Лови-бросай, сразу отвечай";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"Почему возник пожар";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Конкурс детских рисунков "помощь идет".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65B4">
        <w:rPr>
          <w:rFonts w:ascii="Times New Roman" w:hAnsi="Times New Roman" w:cs="Times New Roman"/>
          <w:sz w:val="24"/>
          <w:szCs w:val="24"/>
        </w:rPr>
        <w:t>Беседа с родителями и детьми об экологической грамотности, бережного отношения к природе и ее обитателям и пожарной безопасности. Консультации И рекомендации  "Берегите природу", "Лесной пожар - это опасно"; памятка для родителей "пожар в квартире".</w:t>
      </w: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294" w:rsidRPr="007365B4" w:rsidRDefault="00CE5294" w:rsidP="007365B4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5B4">
        <w:rPr>
          <w:rFonts w:ascii="Times New Roman" w:hAnsi="Times New Roman" w:cs="Times New Roman"/>
          <w:b/>
          <w:sz w:val="24"/>
          <w:szCs w:val="24"/>
        </w:rPr>
        <w:t>Заключительный этап по проекту: праздник «Мы друзья природы» (см.приложение).</w:t>
      </w:r>
    </w:p>
    <w:p w:rsidR="00AB45C6" w:rsidRPr="007365B4" w:rsidRDefault="00AB45C6" w:rsidP="007365B4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</w:p>
    <w:p w:rsidR="00AB45C6" w:rsidRPr="00AB45C6" w:rsidRDefault="00AB45C6" w:rsidP="00AB45C6">
      <w:pPr>
        <w:ind w:left="-709" w:right="424" w:firstLine="283"/>
        <w:rPr>
          <w:rFonts w:ascii="Times New Roman" w:hAnsi="Times New Roman" w:cs="Times New Roman"/>
          <w:sz w:val="28"/>
          <w:szCs w:val="28"/>
        </w:rPr>
      </w:pPr>
    </w:p>
    <w:sectPr w:rsidR="00AB45C6" w:rsidRPr="00AB45C6" w:rsidSect="00AB45C6">
      <w:type w:val="continuous"/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2197"/>
    <w:rsid w:val="00102197"/>
    <w:rsid w:val="003C765F"/>
    <w:rsid w:val="003D25B9"/>
    <w:rsid w:val="007365B4"/>
    <w:rsid w:val="009D7400"/>
    <w:rsid w:val="00AB45C6"/>
    <w:rsid w:val="00B2609E"/>
    <w:rsid w:val="00BB2068"/>
    <w:rsid w:val="00CE5294"/>
    <w:rsid w:val="00CE55A5"/>
    <w:rsid w:val="00FD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2436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6</cp:revision>
  <cp:lastPrinted>2018-06-12T07:23:00Z</cp:lastPrinted>
  <dcterms:created xsi:type="dcterms:W3CDTF">2018-06-11T20:20:00Z</dcterms:created>
  <dcterms:modified xsi:type="dcterms:W3CDTF">2023-01-10T16:06:00Z</dcterms:modified>
</cp:coreProperties>
</file>